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34B" w:rsidRPr="00F1434B" w:rsidRDefault="00F1434B" w:rsidP="00F1434B">
      <w:pPr>
        <w:jc w:val="both"/>
        <w:rPr>
          <w:rFonts w:ascii="Aparajita" w:hAnsi="Aparajita" w:cs="Aparajita"/>
          <w:sz w:val="32"/>
          <w:szCs w:val="32"/>
        </w:rPr>
      </w:pPr>
      <w:r w:rsidRPr="00F1434B">
        <w:rPr>
          <w:rFonts w:ascii="Aparajita" w:hAnsi="Aparajita" w:cs="Aparajita"/>
          <w:sz w:val="32"/>
          <w:szCs w:val="32"/>
        </w:rPr>
        <w:t>Convirtiéndose en sus  ojos y oídos las 24 hrs. del día los 365 días del año. Pero hay muchas otras razones por las que debería considerar la instalación de un sistema de vigilancia con cámaras de calidad en su negocio, a continuación le presentamos las 5 principales razones:</w:t>
      </w:r>
    </w:p>
    <w:p w:rsidR="00F1434B" w:rsidRPr="00F1434B" w:rsidRDefault="00F1434B" w:rsidP="00F1434B">
      <w:pPr>
        <w:jc w:val="both"/>
        <w:rPr>
          <w:rFonts w:ascii="Aparajita" w:hAnsi="Aparajita" w:cs="Aparajita"/>
          <w:sz w:val="32"/>
          <w:szCs w:val="32"/>
        </w:rPr>
      </w:pPr>
      <w:r w:rsidRPr="00F1434B">
        <w:rPr>
          <w:rFonts w:ascii="Aparajita" w:hAnsi="Aparajita" w:cs="Aparajita"/>
          <w:sz w:val="32"/>
          <w:szCs w:val="32"/>
        </w:rPr>
        <w:t xml:space="preserve">1. </w:t>
      </w:r>
      <w:r w:rsidRPr="00F1434B">
        <w:rPr>
          <w:rFonts w:ascii="Aparajita" w:hAnsi="Aparajita" w:cs="Aparajita"/>
          <w:b/>
          <w:sz w:val="32"/>
          <w:szCs w:val="32"/>
        </w:rPr>
        <w:t>Disuadir a la delincuencia</w:t>
      </w:r>
      <w:r w:rsidRPr="00F1434B">
        <w:rPr>
          <w:rFonts w:ascii="Aparajita" w:hAnsi="Aparajita" w:cs="Aparajita"/>
          <w:sz w:val="32"/>
          <w:szCs w:val="32"/>
        </w:rPr>
        <w:t xml:space="preserve"> – Si usted está preocupado por los altos índices de delincuencia, las cámaras de seguridad no sólo sirven para sorprender a los criminales en el acto, también actúa como medio de disuasión ante algún evento delictivo.  Piensa en ello, si usted planea robar o destrozar una tienda u oficina, ¿le gustaría hacerlo si supiera que está siendo grabando?</w:t>
      </w:r>
    </w:p>
    <w:p w:rsidR="00F1434B" w:rsidRPr="00F1434B" w:rsidRDefault="00F1434B" w:rsidP="00F1434B">
      <w:pPr>
        <w:jc w:val="both"/>
        <w:rPr>
          <w:rFonts w:ascii="Aparajita" w:hAnsi="Aparajita" w:cs="Aparajita"/>
          <w:sz w:val="32"/>
          <w:szCs w:val="32"/>
        </w:rPr>
      </w:pPr>
    </w:p>
    <w:p w:rsidR="00F1434B" w:rsidRDefault="00F1434B" w:rsidP="00F1434B">
      <w:pPr>
        <w:jc w:val="both"/>
        <w:rPr>
          <w:rFonts w:ascii="Aparajita" w:hAnsi="Aparajita" w:cs="Aparajita"/>
          <w:sz w:val="32"/>
          <w:szCs w:val="32"/>
        </w:rPr>
      </w:pPr>
      <w:r w:rsidRPr="00F1434B">
        <w:rPr>
          <w:rFonts w:ascii="Aparajita" w:hAnsi="Aparajita" w:cs="Aparajita"/>
          <w:sz w:val="32"/>
          <w:szCs w:val="32"/>
        </w:rPr>
        <w:t xml:space="preserve">2. </w:t>
      </w:r>
      <w:r w:rsidRPr="00F1434B">
        <w:rPr>
          <w:rFonts w:ascii="Aparajita" w:hAnsi="Aparajita" w:cs="Aparajita"/>
          <w:b/>
          <w:sz w:val="32"/>
          <w:szCs w:val="32"/>
        </w:rPr>
        <w:t>Prevenir el robo de los empleados</w:t>
      </w:r>
      <w:r w:rsidRPr="00F1434B">
        <w:rPr>
          <w:rFonts w:ascii="Aparajita" w:hAnsi="Aparajita" w:cs="Aparajita"/>
          <w:sz w:val="32"/>
          <w:szCs w:val="32"/>
        </w:rPr>
        <w:t xml:space="preserve"> - Es probable que haya hecho todo lo posible para que el área de recursos humanos o en su defecto Ud. mismo en seleccionar a los mejores candidatos para ocupar los diferentes puestos de su negocio, pero incluso los mejores empleadores pueden cometer un error. Si usted sospecha que uno de sus empleados incurre en acciones inapropiadas, pero no saben por dónde empezar para tratar de llegar al fondo de las cosas, una cámara puede ser una herramienta muy útil. Esto es especialmente cierto si usted es dueño de un establecimiento de venta al público (Farmacias, ferreterías, tienda de abarrotes, etc.). El instalar cámaras de seguridad cerca de las cajas registradoras o en otros lugares como bodega, almacén, etc. donde los empleados suelen realizar sus labores no solo puede mostrar si está siendo robando, sino que puede disuadir a un empleado de cometer un crimen al saberse observado.</w:t>
      </w:r>
    </w:p>
    <w:p w:rsidR="00F1434B" w:rsidRDefault="00F1434B" w:rsidP="00F1434B">
      <w:pPr>
        <w:jc w:val="both"/>
        <w:rPr>
          <w:rFonts w:ascii="Aparajita" w:hAnsi="Aparajita" w:cs="Aparajita"/>
          <w:sz w:val="32"/>
          <w:szCs w:val="32"/>
        </w:rPr>
      </w:pPr>
    </w:p>
    <w:p w:rsidR="00F1434B" w:rsidRPr="00F1434B" w:rsidRDefault="00F1434B" w:rsidP="00F1434B">
      <w:pPr>
        <w:jc w:val="both"/>
        <w:rPr>
          <w:rFonts w:ascii="Aparajita" w:hAnsi="Aparajita" w:cs="Aparajita"/>
          <w:sz w:val="32"/>
          <w:szCs w:val="32"/>
        </w:rPr>
      </w:pPr>
    </w:p>
    <w:p w:rsidR="00F1434B" w:rsidRPr="00F1434B" w:rsidRDefault="00F1434B" w:rsidP="00F1434B">
      <w:pPr>
        <w:jc w:val="both"/>
        <w:rPr>
          <w:rFonts w:ascii="Aparajita" w:hAnsi="Aparajita" w:cs="Aparajita"/>
          <w:sz w:val="32"/>
          <w:szCs w:val="32"/>
        </w:rPr>
      </w:pPr>
    </w:p>
    <w:p w:rsidR="00F1434B" w:rsidRPr="00F1434B" w:rsidRDefault="00F1434B" w:rsidP="00F1434B">
      <w:pPr>
        <w:jc w:val="both"/>
        <w:rPr>
          <w:rFonts w:ascii="Aparajita" w:hAnsi="Aparajita" w:cs="Aparajita"/>
          <w:sz w:val="32"/>
          <w:szCs w:val="32"/>
        </w:rPr>
      </w:pPr>
      <w:r w:rsidRPr="00F1434B">
        <w:rPr>
          <w:rFonts w:ascii="Aparajita" w:hAnsi="Aparajita" w:cs="Aparajita"/>
          <w:sz w:val="32"/>
          <w:szCs w:val="32"/>
        </w:rPr>
        <w:lastRenderedPageBreak/>
        <w:t xml:space="preserve">3. </w:t>
      </w:r>
      <w:r w:rsidRPr="00F1434B">
        <w:rPr>
          <w:rFonts w:ascii="Aparajita" w:hAnsi="Aparajita" w:cs="Aparajita"/>
          <w:b/>
          <w:sz w:val="32"/>
          <w:szCs w:val="32"/>
        </w:rPr>
        <w:t>Ser utilizados como evidencia</w:t>
      </w:r>
      <w:r w:rsidRPr="00F1434B">
        <w:rPr>
          <w:rFonts w:ascii="Aparajita" w:hAnsi="Aparajita" w:cs="Aparajita"/>
          <w:sz w:val="32"/>
          <w:szCs w:val="32"/>
        </w:rPr>
        <w:t xml:space="preserve"> - Si se comete un delito en o alrededor de su negocio y la persona acusada de cometer el crimen fue captado por la cámara, se cuenta con esta herramienta como  evidencia para un juicio,  los jueces podrán ver  las imágenes capturadas por sus cámaras de seguridad y establecer que la persona en juicio, efectivamente cometió el crimen.</w:t>
      </w:r>
    </w:p>
    <w:p w:rsidR="00F1434B" w:rsidRPr="00F1434B" w:rsidRDefault="00F1434B" w:rsidP="00F1434B">
      <w:pPr>
        <w:jc w:val="both"/>
        <w:rPr>
          <w:rFonts w:ascii="Aparajita" w:hAnsi="Aparajita" w:cs="Aparajita"/>
          <w:sz w:val="32"/>
          <w:szCs w:val="32"/>
        </w:rPr>
      </w:pPr>
    </w:p>
    <w:p w:rsidR="00F1434B" w:rsidRPr="00F1434B" w:rsidRDefault="00F1434B" w:rsidP="00F1434B">
      <w:pPr>
        <w:jc w:val="both"/>
        <w:rPr>
          <w:rFonts w:ascii="Aparajita" w:hAnsi="Aparajita" w:cs="Aparajita"/>
          <w:sz w:val="32"/>
          <w:szCs w:val="32"/>
        </w:rPr>
      </w:pPr>
      <w:r w:rsidRPr="00F1434B">
        <w:rPr>
          <w:rFonts w:ascii="Aparajita" w:hAnsi="Aparajita" w:cs="Aparajita"/>
          <w:sz w:val="32"/>
          <w:szCs w:val="32"/>
        </w:rPr>
        <w:t xml:space="preserve">4. </w:t>
      </w:r>
      <w:r w:rsidRPr="00F1434B">
        <w:rPr>
          <w:rFonts w:ascii="Aparajita" w:hAnsi="Aparajita" w:cs="Aparajita"/>
          <w:b/>
          <w:sz w:val="32"/>
          <w:szCs w:val="32"/>
        </w:rPr>
        <w:t>Ayudar a la policía a resolver crímenes</w:t>
      </w:r>
      <w:r w:rsidRPr="00F1434B">
        <w:rPr>
          <w:rFonts w:ascii="Aparajita" w:hAnsi="Aparajita" w:cs="Aparajita"/>
          <w:sz w:val="32"/>
          <w:szCs w:val="32"/>
        </w:rPr>
        <w:t xml:space="preserve"> - Este es probablemente uno de los mayores motivos por los cual se utilizan cámaras en las empresas o negocios. Cuando alguien comete un delito y es captado por la cámara, la policía y otros agentes del orden público puede utilizar este material (vídeo o fotos) para difundir en diferentes medios, ya que el contar con una imagen del sospechoso puede hacer un mundo de diferencia cuando se trata de hacer un arresto y conseguir la captura de un criminal.</w:t>
      </w:r>
    </w:p>
    <w:p w:rsidR="00F1434B" w:rsidRPr="00F1434B" w:rsidRDefault="00F1434B" w:rsidP="00F1434B">
      <w:pPr>
        <w:jc w:val="both"/>
        <w:rPr>
          <w:rFonts w:ascii="Aparajita" w:hAnsi="Aparajita" w:cs="Aparajita"/>
          <w:sz w:val="32"/>
          <w:szCs w:val="32"/>
        </w:rPr>
      </w:pPr>
    </w:p>
    <w:p w:rsidR="00F1434B" w:rsidRPr="00F1434B" w:rsidRDefault="00F1434B" w:rsidP="00F1434B">
      <w:pPr>
        <w:jc w:val="both"/>
        <w:rPr>
          <w:rFonts w:ascii="Aparajita" w:hAnsi="Aparajita" w:cs="Aparajita"/>
          <w:sz w:val="32"/>
          <w:szCs w:val="32"/>
        </w:rPr>
      </w:pPr>
      <w:r w:rsidRPr="00F1434B">
        <w:rPr>
          <w:rFonts w:ascii="Aparajita" w:hAnsi="Aparajita" w:cs="Aparajita"/>
          <w:sz w:val="32"/>
          <w:szCs w:val="32"/>
        </w:rPr>
        <w:t xml:space="preserve">5. </w:t>
      </w:r>
      <w:r w:rsidRPr="00F1434B">
        <w:rPr>
          <w:rFonts w:ascii="Aparajita" w:hAnsi="Aparajita" w:cs="Aparajita"/>
          <w:b/>
          <w:sz w:val="32"/>
          <w:szCs w:val="32"/>
        </w:rPr>
        <w:t>Mantener su negocio siempre vigilado</w:t>
      </w:r>
      <w:r w:rsidRPr="00F1434B">
        <w:rPr>
          <w:rFonts w:ascii="Aparajita" w:hAnsi="Aparajita" w:cs="Aparajita"/>
          <w:sz w:val="32"/>
          <w:szCs w:val="32"/>
        </w:rPr>
        <w:t xml:space="preserve"> - Si no puede estar en la oficina todo el tiempo pero quisiera saber lo que está pasando, una cámara de seguridad puede ayudar a hacer justamente eso. Usted puede mantenerse al tanto de todo lo que ocurre en su empresa o negocio con tan solo unos clics en su computadota o dispositivo móvil (iphone, blackberry, etc.)  y asegúrese de que su negocio está funcionando bien y que nada fuera de lo común está sucediendo.</w:t>
      </w:r>
    </w:p>
    <w:p w:rsidR="00F1434B" w:rsidRPr="00F1434B" w:rsidRDefault="00F1434B" w:rsidP="00F1434B">
      <w:pPr>
        <w:jc w:val="both"/>
        <w:rPr>
          <w:rFonts w:ascii="Aparajita" w:hAnsi="Aparajita" w:cs="Aparajita"/>
          <w:sz w:val="32"/>
          <w:szCs w:val="32"/>
        </w:rPr>
      </w:pPr>
    </w:p>
    <w:p w:rsidR="00CB68D0" w:rsidRPr="00F1434B" w:rsidRDefault="00F1434B" w:rsidP="00F1434B">
      <w:pPr>
        <w:jc w:val="both"/>
        <w:rPr>
          <w:rFonts w:ascii="Aparajita" w:hAnsi="Aparajita" w:cs="Aparajita"/>
          <w:sz w:val="32"/>
          <w:szCs w:val="32"/>
        </w:rPr>
      </w:pPr>
      <w:r w:rsidRPr="00F1434B">
        <w:rPr>
          <w:rFonts w:ascii="Aparajita" w:hAnsi="Aparajita" w:cs="Aparajita"/>
          <w:sz w:val="32"/>
          <w:szCs w:val="32"/>
        </w:rPr>
        <w:t xml:space="preserve">En caso de que usted decida comprar o actualizar un sistema de vigilancia pongase en manos de profesionales, visite nuestra pagina web </w:t>
      </w:r>
      <w:r>
        <w:rPr>
          <w:rFonts w:ascii="Aparajita" w:hAnsi="Aparajita" w:cs="Aparajita"/>
          <w:sz w:val="32"/>
          <w:szCs w:val="32"/>
        </w:rPr>
        <w:t>Bravotecsac.wix/bravotecsa</w:t>
      </w:r>
      <w:r w:rsidRPr="00F1434B">
        <w:rPr>
          <w:rFonts w:ascii="Aparajita" w:hAnsi="Aparajita" w:cs="Aparajita"/>
          <w:sz w:val="32"/>
          <w:szCs w:val="32"/>
        </w:rPr>
        <w:t xml:space="preserve"> – Camaras de seguridad o ocomuniquese</w:t>
      </w:r>
      <w:r>
        <w:rPr>
          <w:rFonts w:ascii="Aparajita" w:hAnsi="Aparajita" w:cs="Aparajita"/>
          <w:sz w:val="32"/>
          <w:szCs w:val="32"/>
        </w:rPr>
        <w:t xml:space="preserve"> al (054</w:t>
      </w:r>
      <w:r w:rsidRPr="00F1434B">
        <w:rPr>
          <w:rFonts w:ascii="Aparajita" w:hAnsi="Aparajita" w:cs="Aparajita"/>
          <w:sz w:val="32"/>
          <w:szCs w:val="32"/>
        </w:rPr>
        <w:t xml:space="preserve">) </w:t>
      </w:r>
      <w:r>
        <w:rPr>
          <w:rFonts w:ascii="Aparajita" w:hAnsi="Aparajita" w:cs="Aparajita"/>
          <w:sz w:val="32"/>
          <w:szCs w:val="32"/>
        </w:rPr>
        <w:t>600623</w:t>
      </w:r>
      <w:r w:rsidRPr="00F1434B">
        <w:rPr>
          <w:rFonts w:ascii="Aparajita" w:hAnsi="Aparajita" w:cs="Aparajita"/>
          <w:sz w:val="32"/>
          <w:szCs w:val="32"/>
        </w:rPr>
        <w:t xml:space="preserve"> </w:t>
      </w:r>
      <w:r>
        <w:rPr>
          <w:rFonts w:ascii="Aparajita" w:hAnsi="Aparajita" w:cs="Aparajita"/>
          <w:sz w:val="32"/>
          <w:szCs w:val="32"/>
        </w:rPr>
        <w:t>Arequipa</w:t>
      </w:r>
      <w:r w:rsidRPr="00F1434B">
        <w:rPr>
          <w:rFonts w:ascii="Aparajita" w:hAnsi="Aparajita" w:cs="Aparajita"/>
          <w:sz w:val="32"/>
          <w:szCs w:val="32"/>
        </w:rPr>
        <w:t xml:space="preserve"> donde con gusto será atendido.</w:t>
      </w:r>
    </w:p>
    <w:sectPr w:rsidR="00CB68D0" w:rsidRPr="00F1434B" w:rsidSect="00CB68D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1434B"/>
    <w:rsid w:val="00CB68D0"/>
    <w:rsid w:val="00F1434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2682</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Deyvi</dc:creator>
  <cp:lastModifiedBy>Deyvi</cp:lastModifiedBy>
  <cp:revision>1</cp:revision>
  <dcterms:created xsi:type="dcterms:W3CDTF">2013-09-24T16:15:00Z</dcterms:created>
  <dcterms:modified xsi:type="dcterms:W3CDTF">2013-09-24T16:19:00Z</dcterms:modified>
</cp:coreProperties>
</file>